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Политика конфиденциальности и защиты информации.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Защита данных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Администрация сайта </w:t>
      </w:r>
      <w:r w:rsidRPr="00F375FE">
        <w:rPr>
          <w:rFonts w:ascii="Times New Roman" w:hAnsi="Times New Roman" w:cs="Times New Roman"/>
          <w:sz w:val="24"/>
          <w:szCs w:val="24"/>
        </w:rPr>
        <w:t>https://gbsk.spb.ru</w:t>
      </w:r>
      <w:r w:rsidRPr="00FF14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F1405">
        <w:rPr>
          <w:rFonts w:ascii="Times New Roman" w:hAnsi="Times New Roman" w:cs="Times New Roman"/>
          <w:sz w:val="24"/>
          <w:szCs w:val="24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Получение персональной информации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</w:t>
      </w:r>
      <w:proofErr w:type="spellStart"/>
      <w:r w:rsidRPr="00FF140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F140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F1405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FF1405">
        <w:rPr>
          <w:rFonts w:ascii="Times New Roman" w:hAnsi="Times New Roman" w:cs="Times New Roman"/>
          <w:sz w:val="24"/>
          <w:szCs w:val="24"/>
        </w:rPr>
        <w:t xml:space="preserve"> режимах.</w:t>
      </w:r>
    </w:p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Использование персональной информации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Сайт использует личную информацию Пользователя для обслуживания и для улучшения качества предоставляемых услуг. </w:t>
      </w:r>
      <w:r w:rsidRPr="00F375FE">
        <w:rPr>
          <w:rFonts w:ascii="Times New Roman" w:hAnsi="Times New Roman" w:cs="Times New Roman"/>
          <w:sz w:val="24"/>
          <w:szCs w:val="24"/>
        </w:rPr>
        <w:t>Часть персональной информации может быть предоставлена банку или платежной системе</w:t>
      </w:r>
      <w:r w:rsidRPr="00FF140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F1405">
        <w:rPr>
          <w:rFonts w:ascii="Times New Roman" w:hAnsi="Times New Roman" w:cs="Times New Roman"/>
          <w:sz w:val="24"/>
          <w:szCs w:val="24"/>
        </w:rPr>
        <w:t xml:space="preserve"> в случае, если предоставление этой информации обусловлено процедурой перевода сре</w:t>
      </w:r>
      <w:proofErr w:type="gramStart"/>
      <w:r w:rsidRPr="00FF1405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FF1405">
        <w:rPr>
          <w:rFonts w:ascii="Times New Roman" w:hAnsi="Times New Roman" w:cs="Times New Roman"/>
          <w:sz w:val="24"/>
          <w:szCs w:val="24"/>
        </w:rPr>
        <w:t xml:space="preserve">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</w:t>
      </w:r>
      <w:bookmarkStart w:id="0" w:name="_GoBack"/>
      <w:bookmarkEnd w:id="0"/>
      <w:r w:rsidRPr="00FF1405">
        <w:rPr>
          <w:rFonts w:ascii="Times New Roman" w:hAnsi="Times New Roman" w:cs="Times New Roman"/>
          <w:sz w:val="24"/>
          <w:szCs w:val="24"/>
        </w:rPr>
        <w:t>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Коммуникация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После того, как Пользователь оставил данные, он получает сообщение, подтверждающее его успешную регистрацию. Пользователь </w:t>
      </w:r>
      <w:proofErr w:type="gramStart"/>
      <w:r w:rsidRPr="00FF1405">
        <w:rPr>
          <w:rFonts w:ascii="Times New Roman" w:hAnsi="Times New Roman" w:cs="Times New Roman"/>
          <w:sz w:val="24"/>
          <w:szCs w:val="24"/>
        </w:rPr>
        <w:t>имеет право в любой момент прекратить получение информационных бюллетеней воспользовавшись</w:t>
      </w:r>
      <w:proofErr w:type="gramEnd"/>
      <w:r w:rsidRPr="00FF1405">
        <w:rPr>
          <w:rFonts w:ascii="Times New Roman" w:hAnsi="Times New Roman" w:cs="Times New Roman"/>
          <w:sz w:val="24"/>
          <w:szCs w:val="24"/>
        </w:rPr>
        <w:t xml:space="preserve"> соответствующим сервисом в Сайте.</w:t>
      </w:r>
    </w:p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0205FF" w:rsidRPr="00FF1405" w:rsidRDefault="000205FF" w:rsidP="000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5">
        <w:rPr>
          <w:rFonts w:ascii="Times New Roman" w:hAnsi="Times New Roman" w:cs="Times New Roman"/>
          <w:b/>
          <w:sz w:val="24"/>
          <w:szCs w:val="24"/>
        </w:rPr>
        <w:t>Уведомления об изменениях</w:t>
      </w:r>
    </w:p>
    <w:p w:rsidR="000205FF" w:rsidRPr="00FF1405" w:rsidRDefault="000205FF" w:rsidP="000205FF">
      <w:pPr>
        <w:jc w:val="both"/>
        <w:rPr>
          <w:rFonts w:ascii="Times New Roman" w:hAnsi="Times New Roman" w:cs="Times New Roman"/>
          <w:sz w:val="24"/>
          <w:szCs w:val="24"/>
        </w:rPr>
      </w:pPr>
      <w:r w:rsidRPr="00FF1405">
        <w:rPr>
          <w:rFonts w:ascii="Times New Roman" w:hAnsi="Times New Roman" w:cs="Times New Roman"/>
          <w:sz w:val="24"/>
          <w:szCs w:val="24"/>
        </w:rPr>
        <w:t xml:space="preserve"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</w:t>
      </w:r>
      <w:r w:rsidRPr="00FF1405">
        <w:rPr>
          <w:rFonts w:ascii="Times New Roman" w:hAnsi="Times New Roman" w:cs="Times New Roman"/>
          <w:sz w:val="24"/>
          <w:szCs w:val="24"/>
        </w:rPr>
        <w:lastRenderedPageBreak/>
        <w:t>опубликования. Пользователи могут отслеживать изменения в Политике конфиденциальности самостоятельно.</w:t>
      </w:r>
    </w:p>
    <w:p w:rsidR="00020198" w:rsidRDefault="00020198"/>
    <w:sectPr w:rsidR="00020198" w:rsidSect="00F375F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5FF"/>
    <w:rsid w:val="00020198"/>
    <w:rsid w:val="0002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Krokoz™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l.babicheva</dc:creator>
  <cp:keywords/>
  <dc:description/>
  <cp:lastModifiedBy>l.babicheva</cp:lastModifiedBy>
  <cp:revision>2</cp:revision>
  <dcterms:created xsi:type="dcterms:W3CDTF">2020-04-14T06:21:00Z</dcterms:created>
  <dcterms:modified xsi:type="dcterms:W3CDTF">2020-04-14T06:22:00Z</dcterms:modified>
</cp:coreProperties>
</file>